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D556" w14:textId="77777777" w:rsidR="00017213" w:rsidRDefault="000172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  <w:lang w:val="en-GB"/>
        </w:rPr>
      </w:pPr>
    </w:p>
    <w:p w14:paraId="5F21256C" w14:textId="77777777" w:rsidR="00017213" w:rsidRDefault="00B379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46B62" wp14:editId="5EC88B0E">
                <wp:simplePos x="0" y="0"/>
                <wp:positionH relativeFrom="column">
                  <wp:posOffset>-781050</wp:posOffset>
                </wp:positionH>
                <wp:positionV relativeFrom="paragraph">
                  <wp:posOffset>110490</wp:posOffset>
                </wp:positionV>
                <wp:extent cx="1125220" cy="1316990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642BF" w14:textId="77777777" w:rsidR="00017213" w:rsidRDefault="00017213"/>
                          <w:p w14:paraId="317B7F24" w14:textId="77777777" w:rsidR="00017213" w:rsidRDefault="0001721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46B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1.5pt;margin-top:8.7pt;width:88.6pt;height:103.7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" filled="f" stroked="f">
                <v:textbox>
                  <w:txbxContent>
                    <w:p w14:paraId="5B4642BF" w14:textId="77777777" w:rsidR="00017213" w:rsidRDefault="00017213"/>
                    <w:p w14:paraId="317B7F24" w14:textId="77777777" w:rsidR="00017213" w:rsidRDefault="00017213"/>
                  </w:txbxContent>
                </v:textbox>
              </v:shape>
            </w:pict>
          </mc:Fallback>
        </mc:AlternateContent>
      </w:r>
    </w:p>
    <w:p w14:paraId="15A590A1" w14:textId="77777777" w:rsidR="00017213" w:rsidRDefault="00B3791F">
      <w:pPr>
        <w:pStyle w:val="Title"/>
        <w:rPr>
          <w:rFonts w:ascii="Calibri" w:hAnsi="Calibri"/>
          <w:b/>
          <w:i/>
          <w:color w:val="FF0000"/>
          <w:sz w:val="44"/>
          <w:szCs w:val="44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B8D0C" wp14:editId="5AAEF3F4">
                <wp:simplePos x="0" y="0"/>
                <wp:positionH relativeFrom="column">
                  <wp:posOffset>-628650</wp:posOffset>
                </wp:positionH>
                <wp:positionV relativeFrom="paragraph">
                  <wp:posOffset>116840</wp:posOffset>
                </wp:positionV>
                <wp:extent cx="264795" cy="1164590"/>
                <wp:effectExtent l="1905" t="381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11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D59C07" w14:textId="77777777" w:rsidR="00017213" w:rsidRDefault="00017213"/>
                          <w:p w14:paraId="7CCF9BF8" w14:textId="77777777" w:rsidR="00017213" w:rsidRDefault="0001721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B8D0C" id="Text Box 4" o:spid="_x0000_s1027" type="#_x0000_t202" style="position:absolute;left:0;text-align:left;margin-left:-49.5pt;margin-top:9.2pt;width:20.85pt;height:91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" filled="f" stroked="f">
                <v:textbox>
                  <w:txbxContent>
                    <w:p w14:paraId="6BD59C07" w14:textId="77777777" w:rsidR="00017213" w:rsidRDefault="00017213"/>
                    <w:p w14:paraId="7CCF9BF8" w14:textId="77777777" w:rsidR="00017213" w:rsidRDefault="00017213"/>
                  </w:txbxContent>
                </v:textbox>
              </v:shape>
            </w:pict>
          </mc:Fallback>
        </mc:AlternateContent>
      </w:r>
      <w:r>
        <w:rPr>
          <w:b/>
          <w:i/>
          <w:color w:val="FF0000"/>
          <w:sz w:val="44"/>
          <w:szCs w:val="44"/>
        </w:rPr>
        <w:t xml:space="preserve">       Telecom Eireann Social &amp; Benevolent Association</w:t>
      </w:r>
    </w:p>
    <w:p w14:paraId="0BAA35A7" w14:textId="77777777" w:rsidR="00017213" w:rsidRDefault="00B3791F">
      <w:pPr>
        <w:pStyle w:val="Heading1"/>
        <w:rPr>
          <w:rFonts w:ascii="Baskerville Old Face" w:hAnsi="Baskerville Old Face"/>
          <w:color w:val="3366FF"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</w:t>
      </w:r>
      <w:r>
        <w:rPr>
          <w:rFonts w:ascii="Baskerville Old Face" w:hAnsi="Baskerville Old Face"/>
          <w:color w:val="3366FF"/>
          <w:sz w:val="32"/>
          <w:szCs w:val="32"/>
        </w:rPr>
        <w:t xml:space="preserve">In conjunction with the Association of </w:t>
      </w:r>
      <w:r>
        <w:rPr>
          <w:rFonts w:ascii="Baskerville Old Face" w:hAnsi="Baskerville Old Face"/>
          <w:i/>
          <w:color w:val="3366FF"/>
          <w:sz w:val="32"/>
          <w:szCs w:val="32"/>
        </w:rPr>
        <w:t xml:space="preserve">eircom </w:t>
      </w:r>
      <w:r>
        <w:rPr>
          <w:rFonts w:ascii="Baskerville Old Face" w:hAnsi="Baskerville Old Face"/>
          <w:color w:val="3366FF"/>
          <w:sz w:val="32"/>
          <w:szCs w:val="32"/>
        </w:rPr>
        <w:t xml:space="preserve">Pensioners </w:t>
      </w:r>
    </w:p>
    <w:p w14:paraId="1BD8EDE2" w14:textId="77777777" w:rsidR="00017213" w:rsidRDefault="00B3791F">
      <w:pPr>
        <w:pStyle w:val="Heading1"/>
        <w:rPr>
          <w:sz w:val="28"/>
        </w:rPr>
      </w:pPr>
      <w:r>
        <w:rPr>
          <w:noProof/>
          <w:lang w:val="en-IE"/>
        </w:rPr>
        <w:drawing>
          <wp:inline distT="0" distB="0" distL="0" distR="0" wp14:anchorId="04D1B561" wp14:editId="7C2806A1">
            <wp:extent cx="2780030" cy="452755"/>
            <wp:effectExtent l="0" t="0" r="1270" b="4445"/>
            <wp:docPr id="5" name="Picture 5" descr="A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OE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49" cy="45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C300" w14:textId="77777777" w:rsidR="00017213" w:rsidRDefault="000172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87D747" w14:textId="77777777" w:rsidR="00017213" w:rsidRDefault="0001721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sz w:val="20"/>
          <w:szCs w:val="20"/>
          <w:u w:val="single"/>
        </w:rPr>
      </w:pPr>
    </w:p>
    <w:p w14:paraId="7BB2AB9B" w14:textId="0B08851A" w:rsidR="00A84F25" w:rsidRPr="009E3A78" w:rsidRDefault="00B3791F" w:rsidP="00797BD9">
      <w:pPr>
        <w:jc w:val="center"/>
        <w:rPr>
          <w:rFonts w:ascii="Cambria" w:hAnsi="Cambria"/>
          <w:sz w:val="32"/>
          <w:szCs w:val="32"/>
        </w:rPr>
      </w:pPr>
      <w:r w:rsidRPr="009E3A78">
        <w:rPr>
          <w:rFonts w:ascii="Cambria" w:hAnsi="Cambria"/>
          <w:sz w:val="32"/>
          <w:szCs w:val="32"/>
        </w:rPr>
        <w:t xml:space="preserve">A Mass for Deceased, Retired and Current Employees and families of </w:t>
      </w:r>
      <w:r w:rsidRPr="009E3A78">
        <w:rPr>
          <w:rFonts w:ascii="Script MT Bold" w:hAnsi="Script MT Bold"/>
          <w:i/>
          <w:sz w:val="32"/>
          <w:szCs w:val="32"/>
        </w:rPr>
        <w:t>eir</w:t>
      </w:r>
      <w:r w:rsidRPr="009E3A78">
        <w:rPr>
          <w:rFonts w:ascii="Cambria" w:hAnsi="Cambria"/>
          <w:sz w:val="32"/>
          <w:szCs w:val="32"/>
        </w:rPr>
        <w:t xml:space="preserve">, </w:t>
      </w:r>
      <w:r w:rsidRPr="009E3A78">
        <w:rPr>
          <w:rFonts w:ascii="Cambria" w:hAnsi="Cambria"/>
          <w:i/>
          <w:sz w:val="32"/>
          <w:szCs w:val="32"/>
        </w:rPr>
        <w:t>eircom</w:t>
      </w:r>
      <w:r w:rsidRPr="009E3A78">
        <w:rPr>
          <w:rFonts w:ascii="Cambria" w:hAnsi="Cambria"/>
          <w:sz w:val="32"/>
          <w:szCs w:val="32"/>
        </w:rPr>
        <w:t>, Telecom Eireann and P&amp;T, will take place</w:t>
      </w:r>
      <w:r w:rsidR="007151C4" w:rsidRPr="009E3A78">
        <w:rPr>
          <w:rFonts w:ascii="Cambria" w:hAnsi="Cambria"/>
          <w:sz w:val="32"/>
          <w:szCs w:val="32"/>
        </w:rPr>
        <w:t xml:space="preserve"> </w:t>
      </w:r>
      <w:r w:rsidR="00A84F25" w:rsidRPr="009E3A78">
        <w:rPr>
          <w:rFonts w:ascii="Cambria" w:hAnsi="Cambria"/>
          <w:sz w:val="32"/>
          <w:szCs w:val="32"/>
        </w:rPr>
        <w:t>on</w:t>
      </w:r>
      <w:r w:rsidRPr="009E3A78">
        <w:rPr>
          <w:rFonts w:ascii="Cambria" w:hAnsi="Cambria"/>
          <w:sz w:val="32"/>
          <w:szCs w:val="32"/>
        </w:rPr>
        <w:t xml:space="preserve"> Saturday</w:t>
      </w:r>
    </w:p>
    <w:p w14:paraId="071D5FD3" w14:textId="106E553E" w:rsidR="00017213" w:rsidRPr="009E3A78" w:rsidRDefault="00B3791F" w:rsidP="00A84F25">
      <w:pPr>
        <w:jc w:val="center"/>
        <w:rPr>
          <w:rFonts w:ascii="Cambria" w:hAnsi="Cambria"/>
          <w:sz w:val="32"/>
          <w:szCs w:val="32"/>
        </w:rPr>
      </w:pPr>
      <w:r w:rsidRPr="009E3A78">
        <w:rPr>
          <w:rFonts w:ascii="Cambria" w:hAnsi="Cambria"/>
          <w:sz w:val="32"/>
          <w:szCs w:val="32"/>
        </w:rPr>
        <w:t xml:space="preserve"> </w:t>
      </w:r>
      <w:r w:rsidR="00B60DFC" w:rsidRPr="009E3A78">
        <w:rPr>
          <w:rFonts w:ascii="Cambria" w:hAnsi="Cambria"/>
          <w:sz w:val="32"/>
          <w:szCs w:val="32"/>
        </w:rPr>
        <w:t>14</w:t>
      </w:r>
      <w:r w:rsidR="00B60DFC" w:rsidRPr="009E3A78">
        <w:rPr>
          <w:rFonts w:ascii="Cambria" w:hAnsi="Cambria"/>
          <w:sz w:val="32"/>
          <w:szCs w:val="32"/>
          <w:vertAlign w:val="superscript"/>
        </w:rPr>
        <w:t>th</w:t>
      </w:r>
      <w:r w:rsidRPr="009E3A78">
        <w:rPr>
          <w:rFonts w:ascii="Cambria" w:hAnsi="Cambria"/>
          <w:sz w:val="32"/>
          <w:szCs w:val="32"/>
        </w:rPr>
        <w:t xml:space="preserve"> November </w:t>
      </w:r>
      <w:r w:rsidR="00E915F5" w:rsidRPr="009E3A78">
        <w:rPr>
          <w:rFonts w:ascii="Cambria" w:hAnsi="Cambria"/>
          <w:sz w:val="32"/>
          <w:szCs w:val="32"/>
        </w:rPr>
        <w:t>2020</w:t>
      </w:r>
      <w:r w:rsidRPr="009E3A78">
        <w:rPr>
          <w:rFonts w:ascii="Cambria" w:hAnsi="Cambria"/>
          <w:sz w:val="32"/>
          <w:szCs w:val="32"/>
        </w:rPr>
        <w:t xml:space="preserve"> @ 11.00 a.m.</w:t>
      </w:r>
    </w:p>
    <w:p w14:paraId="0CF1C386" w14:textId="74A60798" w:rsidR="00017213" w:rsidRDefault="00E915F5" w:rsidP="001E02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  Because of C</w:t>
      </w:r>
      <w:r w:rsidR="00840A7F">
        <w:rPr>
          <w:rFonts w:ascii="Cambria" w:hAnsi="Cambria"/>
          <w:sz w:val="32"/>
          <w:szCs w:val="32"/>
        </w:rPr>
        <w:t xml:space="preserve">ovid restrictions the Mass will be broadcast on the Churches </w:t>
      </w:r>
      <w:r w:rsidR="002C6869">
        <w:rPr>
          <w:rFonts w:ascii="Cambria" w:hAnsi="Cambria"/>
          <w:sz w:val="32"/>
          <w:szCs w:val="32"/>
        </w:rPr>
        <w:t xml:space="preserve">Webcam </w:t>
      </w:r>
      <w:r w:rsidR="001E028D" w:rsidRPr="001E028D">
        <w:rPr>
          <w:rFonts w:ascii="Cambria" w:hAnsi="Cambria"/>
          <w:sz w:val="32"/>
          <w:szCs w:val="32"/>
        </w:rPr>
        <w:t>http://www.smawilton.ie/live/</w:t>
      </w:r>
    </w:p>
    <w:p w14:paraId="31E6A30E" w14:textId="5374E6BD" w:rsidR="00017213" w:rsidRDefault="00B3791F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269337C4" wp14:editId="78CF159E">
            <wp:extent cx="3813175" cy="2812415"/>
            <wp:effectExtent l="0" t="0" r="0" b="0"/>
            <wp:docPr id="6" name="Picture 6" descr="http://www.corkandross.org/uploads/churchimages/wilton_ch_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://www.corkandross.org/uploads/churchimages/wilton_ch_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0C7A" w14:textId="77777777" w:rsidR="00017213" w:rsidRDefault="00017213">
      <w:pPr>
        <w:jc w:val="center"/>
      </w:pPr>
    </w:p>
    <w:p w14:paraId="348D8D98" w14:textId="77777777" w:rsidR="00017213" w:rsidRDefault="00017213">
      <w:pPr>
        <w:jc w:val="center"/>
      </w:pPr>
    </w:p>
    <w:p w14:paraId="3953F56A" w14:textId="3D58011D" w:rsidR="00017213" w:rsidRPr="002C6869" w:rsidRDefault="00017213" w:rsidP="002C6869">
      <w:pPr>
        <w:rPr>
          <w:rFonts w:ascii="Baskerville Old Face" w:hAnsi="Baskerville Old Face"/>
          <w:b/>
          <w:bCs/>
          <w:color w:val="548DD4" w:themeColor="text2" w:themeTint="99"/>
          <w:sz w:val="32"/>
          <w:szCs w:val="32"/>
        </w:rPr>
      </w:pPr>
    </w:p>
    <w:p w14:paraId="64FAAE0F" w14:textId="0499F015" w:rsidR="00017213" w:rsidRDefault="00017213" w:rsidP="002C6869">
      <w:pPr>
        <w:pStyle w:val="NormalWeb"/>
        <w:rPr>
          <w:rFonts w:ascii="Baskerville Old Face" w:hAnsi="Baskerville Old Face"/>
          <w:sz w:val="28"/>
          <w:szCs w:val="28"/>
        </w:rPr>
      </w:pPr>
    </w:p>
    <w:sectPr w:rsidR="00017213">
      <w:footerReference w:type="default" r:id="rId9"/>
      <w:pgSz w:w="12240" w:h="15840"/>
      <w:pgMar w:top="426" w:right="2459" w:bottom="1440" w:left="1418" w:header="720" w:footer="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542E9" w14:textId="77777777" w:rsidR="00B3791F" w:rsidRDefault="00B3791F">
      <w:pPr>
        <w:spacing w:after="0" w:line="240" w:lineRule="auto"/>
      </w:pPr>
      <w:r>
        <w:separator/>
      </w:r>
    </w:p>
  </w:endnote>
  <w:endnote w:type="continuationSeparator" w:id="0">
    <w:p w14:paraId="709EF591" w14:textId="77777777" w:rsidR="00B3791F" w:rsidRDefault="00B3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9BCDA" w14:textId="77777777" w:rsidR="00017213" w:rsidRDefault="00B3791F">
    <w:pPr>
      <w:pStyle w:val="Footer"/>
      <w:jc w:val="center"/>
      <w:rPr>
        <w:rFonts w:ascii="Bodoni MT Condensed" w:hAnsi="Bodoni MT Condensed"/>
      </w:rPr>
    </w:pPr>
    <w:r>
      <w:rPr>
        <w:rFonts w:ascii="Bodoni MT Condensed" w:hAnsi="Bodoni MT Condensed"/>
        <w:b/>
      </w:rPr>
      <w:t>Chairperson</w:t>
    </w:r>
    <w:r>
      <w:rPr>
        <w:rFonts w:ascii="Bodoni MT Condensed" w:hAnsi="Bodoni MT Condensed"/>
      </w:rPr>
      <w:t xml:space="preserve">: Eileen Curtin 087 610 4058, </w:t>
    </w:r>
    <w:r>
      <w:rPr>
        <w:rFonts w:ascii="Bodoni MT Condensed" w:hAnsi="Bodoni MT Condensed"/>
        <w:b/>
      </w:rPr>
      <w:t>Secretary</w:t>
    </w:r>
    <w:r>
      <w:rPr>
        <w:rFonts w:ascii="Bodoni MT Condensed" w:hAnsi="Bodoni MT Condensed"/>
      </w:rPr>
      <w:t xml:space="preserve">: Gerry Twomey 085 174 3135, </w:t>
    </w:r>
    <w:r>
      <w:rPr>
        <w:rFonts w:ascii="Bodoni MT Condensed" w:hAnsi="Bodoni MT Condensed"/>
        <w:b/>
      </w:rPr>
      <w:t>Treasurer:</w:t>
    </w:r>
    <w:r>
      <w:rPr>
        <w:rFonts w:ascii="Bodoni MT Condensed" w:hAnsi="Bodoni MT Condensed"/>
      </w:rPr>
      <w:t xml:space="preserve"> Teresa O’Flynn 087 241 0799</w:t>
    </w:r>
  </w:p>
  <w:p w14:paraId="0CAE9F83" w14:textId="77777777" w:rsidR="00017213" w:rsidRDefault="00017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00F2C" w14:textId="77777777" w:rsidR="00B3791F" w:rsidRDefault="00B3791F">
      <w:pPr>
        <w:spacing w:after="0" w:line="240" w:lineRule="auto"/>
      </w:pPr>
      <w:r>
        <w:separator/>
      </w:r>
    </w:p>
  </w:footnote>
  <w:footnote w:type="continuationSeparator" w:id="0">
    <w:p w14:paraId="74A8F594" w14:textId="77777777" w:rsidR="00B3791F" w:rsidRDefault="00B3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91"/>
    <w:rsid w:val="00017213"/>
    <w:rsid w:val="00025988"/>
    <w:rsid w:val="0009053B"/>
    <w:rsid w:val="00102CF1"/>
    <w:rsid w:val="0012617B"/>
    <w:rsid w:val="00136E08"/>
    <w:rsid w:val="00172350"/>
    <w:rsid w:val="00194A43"/>
    <w:rsid w:val="001E028D"/>
    <w:rsid w:val="001E0FA6"/>
    <w:rsid w:val="0024045E"/>
    <w:rsid w:val="00250A56"/>
    <w:rsid w:val="00276490"/>
    <w:rsid w:val="002B18AA"/>
    <w:rsid w:val="002C6869"/>
    <w:rsid w:val="00380832"/>
    <w:rsid w:val="00387623"/>
    <w:rsid w:val="003A75D8"/>
    <w:rsid w:val="003F480C"/>
    <w:rsid w:val="003F6B1C"/>
    <w:rsid w:val="004126DF"/>
    <w:rsid w:val="004666B4"/>
    <w:rsid w:val="004A6564"/>
    <w:rsid w:val="004B1635"/>
    <w:rsid w:val="004B1860"/>
    <w:rsid w:val="0050227E"/>
    <w:rsid w:val="00517C89"/>
    <w:rsid w:val="00536431"/>
    <w:rsid w:val="005460BE"/>
    <w:rsid w:val="005542BA"/>
    <w:rsid w:val="005E3739"/>
    <w:rsid w:val="00620A1D"/>
    <w:rsid w:val="00625163"/>
    <w:rsid w:val="00627776"/>
    <w:rsid w:val="006420A6"/>
    <w:rsid w:val="00654BFC"/>
    <w:rsid w:val="006D739E"/>
    <w:rsid w:val="006E7186"/>
    <w:rsid w:val="00702C4C"/>
    <w:rsid w:val="00711149"/>
    <w:rsid w:val="007151C4"/>
    <w:rsid w:val="007216C6"/>
    <w:rsid w:val="007865E9"/>
    <w:rsid w:val="00796F34"/>
    <w:rsid w:val="00797BD9"/>
    <w:rsid w:val="007D67E9"/>
    <w:rsid w:val="007F1F92"/>
    <w:rsid w:val="00840A7F"/>
    <w:rsid w:val="00840F5B"/>
    <w:rsid w:val="00866D03"/>
    <w:rsid w:val="00894B91"/>
    <w:rsid w:val="008A564A"/>
    <w:rsid w:val="008B1CA1"/>
    <w:rsid w:val="00935377"/>
    <w:rsid w:val="00941783"/>
    <w:rsid w:val="009E3A78"/>
    <w:rsid w:val="009F46FC"/>
    <w:rsid w:val="00A4293D"/>
    <w:rsid w:val="00A76BB1"/>
    <w:rsid w:val="00A84F25"/>
    <w:rsid w:val="00AA6514"/>
    <w:rsid w:val="00AF4EDE"/>
    <w:rsid w:val="00B03406"/>
    <w:rsid w:val="00B17A61"/>
    <w:rsid w:val="00B3791F"/>
    <w:rsid w:val="00B5689B"/>
    <w:rsid w:val="00B56D3C"/>
    <w:rsid w:val="00B60DFC"/>
    <w:rsid w:val="00BA59EF"/>
    <w:rsid w:val="00BB737C"/>
    <w:rsid w:val="00CB73AC"/>
    <w:rsid w:val="00CC7707"/>
    <w:rsid w:val="00D51EED"/>
    <w:rsid w:val="00D57419"/>
    <w:rsid w:val="00D92BAA"/>
    <w:rsid w:val="00DD4F2D"/>
    <w:rsid w:val="00DF07D3"/>
    <w:rsid w:val="00E915F5"/>
    <w:rsid w:val="00EE25E3"/>
    <w:rsid w:val="00EF5518"/>
    <w:rsid w:val="00F05878"/>
    <w:rsid w:val="00F30C50"/>
    <w:rsid w:val="00F96F91"/>
    <w:rsid w:val="00FD54CF"/>
    <w:rsid w:val="00FF6A65"/>
    <w:rsid w:val="06E22A63"/>
    <w:rsid w:val="17AB0CF6"/>
    <w:rsid w:val="562F1850"/>
    <w:rsid w:val="75D457BF"/>
    <w:rsid w:val="7FE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EEA807"/>
  <w15:docId w15:val="{F046FAD5-322B-45EC-A8E5-DA79032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2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27E"/>
  </w:style>
  <w:style w:type="character" w:styleId="FootnoteReference">
    <w:name w:val="footnote reference"/>
    <w:basedOn w:val="DefaultParagraphFont"/>
    <w:uiPriority w:val="99"/>
    <w:semiHidden/>
    <w:unhideWhenUsed/>
    <w:rsid w:val="00502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Croghan</dc:creator>
  <cp:lastModifiedBy>Mick Croghan</cp:lastModifiedBy>
  <cp:revision>2</cp:revision>
  <cp:lastPrinted>2013-12-04T17:33:00Z</cp:lastPrinted>
  <dcterms:created xsi:type="dcterms:W3CDTF">2020-11-01T21:19:00Z</dcterms:created>
  <dcterms:modified xsi:type="dcterms:W3CDTF">2020-11-01T21:19:00Z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